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9914"/>
        <w:gridCol w:w="181"/>
      </w:tblGrid>
      <w:tr w:rsidR="00C70579" w:rsidRPr="00C70579" w:rsidTr="00C70579">
        <w:trPr>
          <w:trHeight w:hRule="exact" w:val="1997"/>
        </w:trPr>
        <w:tc>
          <w:tcPr>
            <w:tcW w:w="117" w:type="dxa"/>
          </w:tcPr>
          <w:p w:rsidR="00C70579" w:rsidRPr="00C70579" w:rsidRDefault="00C70579" w:rsidP="00C70579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95" w:type="dxa"/>
            <w:gridSpan w:val="2"/>
          </w:tcPr>
          <w:p w:rsidR="00C70579" w:rsidRP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bidi="hi-IN"/>
              </w:rPr>
            </w:pPr>
            <w:r w:rsidRPr="00C70579">
              <w:rPr>
                <w:rFonts w:eastAsia="DejaVu Sans" w:cs="DejaVu Sans"/>
                <w:b/>
                <w:sz w:val="28"/>
                <w:szCs w:val="28"/>
                <w:lang w:bidi="hi-IN"/>
              </w:rPr>
              <w:t>РОССИЙСКАЯ ФЕДЕРАЦИЯ</w:t>
            </w:r>
          </w:p>
          <w:p w:rsidR="00C70579" w:rsidRP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bidi="hi-IN"/>
              </w:rPr>
            </w:pPr>
            <w:r w:rsidRPr="00C70579">
              <w:rPr>
                <w:rFonts w:eastAsia="DejaVu Sans" w:cs="DejaVu Sans"/>
                <w:b/>
                <w:sz w:val="28"/>
                <w:szCs w:val="28"/>
                <w:lang w:bidi="hi-IN"/>
              </w:rPr>
              <w:t>КИРОВСКАЯ ОБЛАСТЬ КОТЕЛЬНИЧСКИЙ РАЙОН</w:t>
            </w:r>
          </w:p>
          <w:p w:rsidR="00C70579" w:rsidRP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bidi="hi-IN"/>
              </w:rPr>
            </w:pPr>
            <w:r w:rsidRPr="00C70579">
              <w:rPr>
                <w:rFonts w:eastAsia="DejaVu Sans" w:cs="DejaVu Sans"/>
                <w:b/>
                <w:sz w:val="28"/>
                <w:szCs w:val="28"/>
                <w:lang w:bidi="hi-IN"/>
              </w:rPr>
              <w:t>АДМИНИСТРАЦИЯ</w:t>
            </w:r>
          </w:p>
          <w:p w:rsidR="00C70579" w:rsidRP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bidi="hi-IN"/>
              </w:rPr>
            </w:pPr>
            <w:r w:rsidRPr="00C70579">
              <w:rPr>
                <w:rFonts w:eastAsia="DejaVu Sans" w:cs="DejaVu Sans"/>
                <w:b/>
                <w:sz w:val="28"/>
                <w:szCs w:val="28"/>
                <w:lang w:bidi="hi-IN"/>
              </w:rPr>
              <w:t>ЧИСТОПОЛЬСКОГО СЕЛЬСКОГО ПОСЕЛЕНИЯ</w:t>
            </w:r>
          </w:p>
          <w:p w:rsidR="00C70579" w:rsidRP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eastAsia="zh-CN" w:bidi="hi-IN"/>
              </w:rPr>
            </w:pPr>
          </w:p>
          <w:p w:rsid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eastAsia="zh-CN" w:bidi="hi-IN"/>
              </w:rPr>
            </w:pPr>
            <w:r w:rsidRPr="00C70579">
              <w:rPr>
                <w:rFonts w:eastAsia="DejaVu Sans" w:cs="DejaVu Sans"/>
                <w:b/>
                <w:sz w:val="28"/>
                <w:szCs w:val="28"/>
                <w:lang w:eastAsia="zh-CN" w:bidi="hi-IN"/>
              </w:rPr>
              <w:t>ПОСТАНОВЛЕНИЕ</w:t>
            </w:r>
          </w:p>
          <w:p w:rsidR="00C70579" w:rsidRDefault="00C70579" w:rsidP="00C70579">
            <w:pPr>
              <w:jc w:val="center"/>
              <w:rPr>
                <w:rFonts w:eastAsia="DejaVu Sans" w:cs="DejaVu Sans"/>
                <w:b/>
                <w:sz w:val="28"/>
                <w:szCs w:val="28"/>
                <w:lang w:eastAsia="zh-CN" w:bidi="hi-IN"/>
              </w:rPr>
            </w:pPr>
          </w:p>
          <w:p w:rsidR="00C70579" w:rsidRPr="00C70579" w:rsidRDefault="00C70579" w:rsidP="00C70579">
            <w:pPr>
              <w:jc w:val="center"/>
              <w:rPr>
                <w:rFonts w:eastAsia="DejaVu Sans" w:cs="DejaVu Sans"/>
                <w:lang w:eastAsia="zh-CN" w:bidi="hi-IN"/>
              </w:rPr>
            </w:pPr>
          </w:p>
        </w:tc>
      </w:tr>
      <w:tr w:rsidR="00C70579" w:rsidRPr="00C70579" w:rsidTr="00C70579">
        <w:trPr>
          <w:gridAfter w:val="1"/>
          <w:wAfter w:w="181" w:type="dxa"/>
          <w:trHeight w:val="1367"/>
        </w:trPr>
        <w:tc>
          <w:tcPr>
            <w:tcW w:w="10031" w:type="dxa"/>
            <w:gridSpan w:val="2"/>
            <w:tcMar>
              <w:left w:w="70" w:type="dxa"/>
              <w:right w:w="70" w:type="dxa"/>
            </w:tcMar>
          </w:tcPr>
          <w:p w:rsidR="00C70579" w:rsidRPr="00C70579" w:rsidRDefault="00C70579" w:rsidP="00C70579">
            <w:pPr>
              <w:keepNext/>
              <w:spacing w:before="360" w:after="36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70579">
              <w:rPr>
                <w:bCs/>
                <w:sz w:val="28"/>
                <w:szCs w:val="28"/>
                <w:lang w:eastAsia="en-US"/>
              </w:rPr>
              <w:t>15</w:t>
            </w:r>
            <w:r w:rsidRPr="00C70579">
              <w:rPr>
                <w:bCs/>
                <w:sz w:val="28"/>
                <w:szCs w:val="28"/>
                <w:lang w:val="en-US" w:eastAsia="en-US"/>
              </w:rPr>
              <w:t>.0</w:t>
            </w:r>
            <w:r w:rsidRPr="00C70579">
              <w:rPr>
                <w:bCs/>
                <w:sz w:val="28"/>
                <w:szCs w:val="28"/>
                <w:lang w:eastAsia="en-US"/>
              </w:rPr>
              <w:t>2</w:t>
            </w:r>
            <w:r w:rsidRPr="00C70579">
              <w:rPr>
                <w:bCs/>
                <w:sz w:val="28"/>
                <w:szCs w:val="28"/>
                <w:lang w:val="en-US" w:eastAsia="en-US"/>
              </w:rPr>
              <w:t>.202</w:t>
            </w:r>
            <w:r w:rsidRPr="00C70579">
              <w:rPr>
                <w:bCs/>
                <w:sz w:val="28"/>
                <w:szCs w:val="28"/>
                <w:lang w:eastAsia="en-US"/>
              </w:rPr>
              <w:t xml:space="preserve">4                                                                                                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</w:t>
            </w:r>
            <w:r w:rsidRPr="00C70579"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EC3799">
              <w:rPr>
                <w:bCs/>
                <w:sz w:val="28"/>
                <w:szCs w:val="28"/>
                <w:lang w:eastAsia="en-US"/>
              </w:rPr>
              <w:t>8</w:t>
            </w:r>
          </w:p>
          <w:p w:rsidR="00C70579" w:rsidRPr="00C70579" w:rsidRDefault="00C70579" w:rsidP="00C70579">
            <w:pPr>
              <w:keepNext/>
              <w:spacing w:before="360" w:after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70579">
              <w:rPr>
                <w:bCs/>
                <w:sz w:val="28"/>
                <w:szCs w:val="28"/>
                <w:lang w:eastAsia="en-US"/>
              </w:rPr>
              <w:t>с. Чистополье</w:t>
            </w:r>
          </w:p>
        </w:tc>
      </w:tr>
    </w:tbl>
    <w:p w:rsidR="001D31CE" w:rsidRPr="008A70AB" w:rsidRDefault="001D31CE" w:rsidP="008A70AB">
      <w:pPr>
        <w:pStyle w:val="a8"/>
        <w:jc w:val="center"/>
        <w:rPr>
          <w:rFonts w:eastAsia="Calibri"/>
          <w:b/>
          <w:sz w:val="28"/>
          <w:szCs w:val="28"/>
        </w:rPr>
      </w:pPr>
      <w:r w:rsidRPr="008A70AB">
        <w:rPr>
          <w:rFonts w:eastAsia="Calibri"/>
          <w:b/>
          <w:sz w:val="28"/>
          <w:szCs w:val="28"/>
        </w:rPr>
        <w:t>Об утверждении перечня мест</w:t>
      </w:r>
      <w:r w:rsidR="00EC3799" w:rsidRPr="008A70AB">
        <w:rPr>
          <w:rFonts w:eastAsia="Calibri"/>
          <w:b/>
          <w:sz w:val="28"/>
          <w:szCs w:val="28"/>
        </w:rPr>
        <w:t xml:space="preserve"> </w:t>
      </w:r>
      <w:r w:rsidRPr="008A70AB">
        <w:rPr>
          <w:rFonts w:eastAsia="Calibri"/>
          <w:b/>
          <w:sz w:val="28"/>
          <w:szCs w:val="28"/>
        </w:rPr>
        <w:t>массового отдыха на территории</w:t>
      </w:r>
    </w:p>
    <w:p w:rsidR="001D31CE" w:rsidRPr="008A70AB" w:rsidRDefault="001D31CE" w:rsidP="008A70AB">
      <w:pPr>
        <w:pStyle w:val="a8"/>
        <w:jc w:val="center"/>
        <w:rPr>
          <w:rFonts w:eastAsia="Calibri"/>
          <w:b/>
          <w:sz w:val="28"/>
          <w:szCs w:val="28"/>
        </w:rPr>
      </w:pPr>
      <w:r w:rsidRPr="008A70AB">
        <w:rPr>
          <w:rFonts w:eastAsia="Calibri"/>
          <w:b/>
          <w:sz w:val="28"/>
          <w:szCs w:val="28"/>
        </w:rPr>
        <w:t>муниципального образования</w:t>
      </w:r>
      <w:r w:rsidR="00C70579" w:rsidRPr="008A70AB">
        <w:rPr>
          <w:rFonts w:eastAsia="Calibri"/>
          <w:b/>
          <w:sz w:val="28"/>
          <w:szCs w:val="28"/>
        </w:rPr>
        <w:t xml:space="preserve"> </w:t>
      </w:r>
      <w:proofErr w:type="spellStart"/>
      <w:r w:rsidR="00C70579" w:rsidRPr="008A70AB">
        <w:rPr>
          <w:rFonts w:eastAsia="Calibri"/>
          <w:b/>
          <w:sz w:val="28"/>
          <w:szCs w:val="28"/>
        </w:rPr>
        <w:t>Чистопольское</w:t>
      </w:r>
      <w:proofErr w:type="spellEnd"/>
      <w:r w:rsidR="00C70579" w:rsidRPr="008A70AB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="00C70579" w:rsidRPr="008A70AB">
        <w:rPr>
          <w:rFonts w:eastAsia="Calibri"/>
          <w:b/>
          <w:sz w:val="28"/>
          <w:szCs w:val="28"/>
        </w:rPr>
        <w:t>Котельничского</w:t>
      </w:r>
      <w:proofErr w:type="spellEnd"/>
      <w:r w:rsidR="00C70579" w:rsidRPr="008A70AB">
        <w:rPr>
          <w:rFonts w:eastAsia="Calibri"/>
          <w:b/>
          <w:sz w:val="28"/>
          <w:szCs w:val="28"/>
        </w:rPr>
        <w:t xml:space="preserve"> района Кировской области</w:t>
      </w:r>
    </w:p>
    <w:p w:rsidR="008A70AB" w:rsidRPr="008A70AB" w:rsidRDefault="008A70AB" w:rsidP="008A70AB">
      <w:pPr>
        <w:pStyle w:val="a8"/>
        <w:rPr>
          <w:rFonts w:eastAsia="Calibri"/>
          <w:sz w:val="28"/>
          <w:szCs w:val="28"/>
        </w:rPr>
      </w:pPr>
    </w:p>
    <w:p w:rsidR="001D31CE" w:rsidRPr="008A70AB" w:rsidRDefault="001D31CE" w:rsidP="008A70AB">
      <w:pPr>
        <w:pStyle w:val="a8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A70AB">
        <w:rPr>
          <w:rFonts w:eastAsia="Calibri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</w:t>
      </w:r>
      <w:proofErr w:type="spellStart"/>
      <w:r w:rsidR="00C70579" w:rsidRPr="008A70AB">
        <w:rPr>
          <w:rFonts w:eastAsia="Calibri"/>
          <w:sz w:val="28"/>
          <w:szCs w:val="28"/>
        </w:rPr>
        <w:t>Чистопольской</w:t>
      </w:r>
      <w:proofErr w:type="spellEnd"/>
      <w:r w:rsidR="00C70579" w:rsidRPr="008A70AB">
        <w:rPr>
          <w:rFonts w:eastAsia="Calibri"/>
          <w:sz w:val="28"/>
          <w:szCs w:val="28"/>
        </w:rPr>
        <w:t xml:space="preserve"> сельской </w:t>
      </w:r>
      <w:r w:rsidRPr="008A70AB">
        <w:rPr>
          <w:rFonts w:eastAsia="Calibri"/>
          <w:sz w:val="28"/>
          <w:szCs w:val="28"/>
        </w:rPr>
        <w:t xml:space="preserve">Думы от </w:t>
      </w:r>
      <w:r w:rsidR="00EC3799" w:rsidRPr="008A70AB">
        <w:rPr>
          <w:rFonts w:eastAsia="Calibri"/>
          <w:sz w:val="28"/>
          <w:szCs w:val="28"/>
        </w:rPr>
        <w:t>07</w:t>
      </w:r>
      <w:r w:rsidR="008002D6" w:rsidRPr="008A70AB">
        <w:rPr>
          <w:rFonts w:eastAsia="Calibri"/>
          <w:sz w:val="28"/>
          <w:szCs w:val="28"/>
        </w:rPr>
        <w:t>.0</w:t>
      </w:r>
      <w:r w:rsidR="00EC3799" w:rsidRPr="008A70AB">
        <w:rPr>
          <w:rFonts w:eastAsia="Calibri"/>
          <w:sz w:val="28"/>
          <w:szCs w:val="28"/>
        </w:rPr>
        <w:t>2</w:t>
      </w:r>
      <w:r w:rsidR="008002D6" w:rsidRPr="008A70AB">
        <w:rPr>
          <w:rFonts w:eastAsia="Calibri"/>
          <w:sz w:val="28"/>
          <w:szCs w:val="28"/>
        </w:rPr>
        <w:t>.202</w:t>
      </w:r>
      <w:r w:rsidR="00EC3799" w:rsidRPr="008A70AB">
        <w:rPr>
          <w:rFonts w:eastAsia="Calibri"/>
          <w:sz w:val="28"/>
          <w:szCs w:val="28"/>
        </w:rPr>
        <w:t>4</w:t>
      </w:r>
      <w:r w:rsidR="008002D6" w:rsidRPr="008A70AB">
        <w:rPr>
          <w:rFonts w:eastAsia="Calibri"/>
          <w:sz w:val="28"/>
          <w:szCs w:val="28"/>
        </w:rPr>
        <w:t xml:space="preserve"> №</w:t>
      </w:r>
      <w:r w:rsidR="00EC3799" w:rsidRPr="008A70AB">
        <w:rPr>
          <w:rFonts w:eastAsia="Calibri"/>
          <w:sz w:val="28"/>
          <w:szCs w:val="28"/>
        </w:rPr>
        <w:t xml:space="preserve"> 70</w:t>
      </w:r>
      <w:r w:rsidR="008002D6" w:rsidRPr="008A70AB">
        <w:rPr>
          <w:rFonts w:eastAsia="Calibri"/>
          <w:sz w:val="28"/>
          <w:szCs w:val="28"/>
        </w:rPr>
        <w:t xml:space="preserve"> «</w:t>
      </w:r>
      <w:r w:rsidR="00C70579" w:rsidRPr="008A70AB">
        <w:rPr>
          <w:rFonts w:eastAsia="Calibri"/>
          <w:sz w:val="28"/>
          <w:szCs w:val="28"/>
        </w:rPr>
        <w:t xml:space="preserve">Об утверждении Положения о создании условий для массового отдыха жителей </w:t>
      </w:r>
      <w:proofErr w:type="spellStart"/>
      <w:r w:rsidR="00C70579" w:rsidRPr="008A70AB">
        <w:rPr>
          <w:rFonts w:eastAsia="Calibri"/>
          <w:sz w:val="28"/>
          <w:szCs w:val="28"/>
        </w:rPr>
        <w:t>Чистопольского</w:t>
      </w:r>
      <w:proofErr w:type="spellEnd"/>
      <w:r w:rsidR="00C70579" w:rsidRPr="008A70AB">
        <w:rPr>
          <w:rFonts w:eastAsia="Calibri"/>
          <w:sz w:val="28"/>
          <w:szCs w:val="28"/>
        </w:rPr>
        <w:t xml:space="preserve"> сельского поселения и организации обустройства мест массового отдыха населения на территории </w:t>
      </w:r>
      <w:proofErr w:type="spellStart"/>
      <w:r w:rsidR="00C70579" w:rsidRPr="008A70AB">
        <w:rPr>
          <w:rFonts w:eastAsia="Calibri"/>
          <w:sz w:val="28"/>
          <w:szCs w:val="28"/>
        </w:rPr>
        <w:t>Чистопольского</w:t>
      </w:r>
      <w:proofErr w:type="spellEnd"/>
      <w:r w:rsidR="00C70579" w:rsidRPr="008A70AB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C70579" w:rsidRPr="008A70AB">
        <w:rPr>
          <w:rFonts w:eastAsia="Calibri"/>
          <w:sz w:val="28"/>
          <w:szCs w:val="28"/>
        </w:rPr>
        <w:t>Котельничского</w:t>
      </w:r>
      <w:proofErr w:type="spellEnd"/>
      <w:r w:rsidR="00C70579" w:rsidRPr="008A70AB">
        <w:rPr>
          <w:rFonts w:eastAsia="Calibri"/>
          <w:sz w:val="28"/>
          <w:szCs w:val="28"/>
        </w:rPr>
        <w:t xml:space="preserve"> района Кировской области</w:t>
      </w:r>
      <w:r w:rsidR="008002D6" w:rsidRPr="008A70AB">
        <w:rPr>
          <w:rFonts w:eastAsia="Calibri"/>
          <w:sz w:val="28"/>
          <w:szCs w:val="28"/>
        </w:rPr>
        <w:t>»</w:t>
      </w:r>
      <w:r w:rsidRPr="008A70AB">
        <w:rPr>
          <w:rFonts w:eastAsia="Calibri"/>
          <w:sz w:val="28"/>
          <w:szCs w:val="28"/>
        </w:rPr>
        <w:t xml:space="preserve">, Уставом </w:t>
      </w:r>
      <w:proofErr w:type="spellStart"/>
      <w:r w:rsidR="00C70579" w:rsidRPr="008A70AB">
        <w:rPr>
          <w:rFonts w:eastAsia="Calibri"/>
          <w:sz w:val="28"/>
          <w:szCs w:val="28"/>
        </w:rPr>
        <w:t>Чистопольского</w:t>
      </w:r>
      <w:proofErr w:type="spellEnd"/>
      <w:r w:rsidR="00C70579" w:rsidRPr="008A70AB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C70579" w:rsidRPr="008A70AB">
        <w:rPr>
          <w:rFonts w:eastAsia="Calibri"/>
          <w:sz w:val="28"/>
          <w:szCs w:val="28"/>
        </w:rPr>
        <w:t>Котельничского</w:t>
      </w:r>
      <w:proofErr w:type="spellEnd"/>
      <w:proofErr w:type="gramEnd"/>
      <w:r w:rsidR="00C70579" w:rsidRPr="008A70AB">
        <w:rPr>
          <w:rFonts w:eastAsia="Calibri"/>
          <w:sz w:val="28"/>
          <w:szCs w:val="28"/>
        </w:rPr>
        <w:t xml:space="preserve"> района Кировской области</w:t>
      </w:r>
      <w:r w:rsidRPr="008A70AB">
        <w:rPr>
          <w:rFonts w:eastAsia="Calibri"/>
          <w:sz w:val="28"/>
          <w:szCs w:val="28"/>
        </w:rPr>
        <w:t xml:space="preserve">, </w:t>
      </w:r>
      <w:r w:rsidR="00EC3799" w:rsidRPr="008A70AB">
        <w:rPr>
          <w:rFonts w:eastAsia="Calibri"/>
          <w:sz w:val="28"/>
          <w:szCs w:val="28"/>
        </w:rPr>
        <w:t>а</w:t>
      </w:r>
      <w:r w:rsidRPr="008A70AB">
        <w:rPr>
          <w:rFonts w:eastAsia="Calibri"/>
          <w:sz w:val="28"/>
          <w:szCs w:val="28"/>
        </w:rPr>
        <w:t xml:space="preserve">дминистрация </w:t>
      </w:r>
      <w:proofErr w:type="spellStart"/>
      <w:r w:rsidR="00C70579" w:rsidRPr="008A70AB">
        <w:rPr>
          <w:rFonts w:eastAsia="Calibri"/>
          <w:sz w:val="28"/>
          <w:szCs w:val="28"/>
        </w:rPr>
        <w:t>Чистопольского</w:t>
      </w:r>
      <w:proofErr w:type="spellEnd"/>
      <w:r w:rsidRPr="008A70AB">
        <w:rPr>
          <w:rFonts w:eastAsia="Calibri"/>
          <w:sz w:val="28"/>
          <w:szCs w:val="28"/>
        </w:rPr>
        <w:t xml:space="preserve"> сельского поселения</w:t>
      </w:r>
      <w:r w:rsidR="00C70579" w:rsidRPr="008A70AB">
        <w:rPr>
          <w:rFonts w:eastAsia="Calibri"/>
          <w:sz w:val="28"/>
          <w:szCs w:val="28"/>
        </w:rPr>
        <w:t xml:space="preserve"> </w:t>
      </w:r>
      <w:r w:rsidRPr="008A70AB">
        <w:rPr>
          <w:rFonts w:eastAsia="Calibri"/>
          <w:sz w:val="28"/>
          <w:szCs w:val="28"/>
        </w:rPr>
        <w:t>ПОСТАНОВЛЯЕТ:</w:t>
      </w:r>
    </w:p>
    <w:p w:rsidR="001D31CE" w:rsidRPr="008A70AB" w:rsidRDefault="001D31CE" w:rsidP="008A70AB">
      <w:pPr>
        <w:pStyle w:val="a8"/>
        <w:rPr>
          <w:rFonts w:ascii="Calibri" w:eastAsia="Calibri" w:hAnsi="Calibri"/>
          <w:sz w:val="28"/>
          <w:szCs w:val="28"/>
        </w:rPr>
      </w:pPr>
    </w:p>
    <w:p w:rsidR="001D31CE" w:rsidRPr="008A70AB" w:rsidRDefault="001D31CE" w:rsidP="008A70AB">
      <w:pPr>
        <w:pStyle w:val="a8"/>
        <w:jc w:val="both"/>
        <w:rPr>
          <w:rFonts w:eastAsia="Calibri"/>
          <w:sz w:val="28"/>
          <w:szCs w:val="28"/>
        </w:rPr>
      </w:pPr>
      <w:r w:rsidRPr="008A70AB">
        <w:rPr>
          <w:rFonts w:eastAsia="Calibri"/>
          <w:sz w:val="28"/>
          <w:szCs w:val="28"/>
        </w:rPr>
        <w:t xml:space="preserve">      </w:t>
      </w:r>
      <w:r w:rsidR="008A70AB">
        <w:rPr>
          <w:rFonts w:eastAsia="Calibri"/>
          <w:sz w:val="28"/>
          <w:szCs w:val="28"/>
        </w:rPr>
        <w:tab/>
      </w:r>
      <w:r w:rsidRPr="008A70AB">
        <w:rPr>
          <w:rFonts w:eastAsia="Calibri"/>
          <w:sz w:val="28"/>
          <w:szCs w:val="28"/>
        </w:rPr>
        <w:t xml:space="preserve">1. Утвердить Перечень мест для массового отдыха на территории </w:t>
      </w:r>
      <w:proofErr w:type="spellStart"/>
      <w:r w:rsidR="00EC3799" w:rsidRPr="008A70AB">
        <w:rPr>
          <w:rFonts w:eastAsia="Calibri"/>
          <w:sz w:val="28"/>
          <w:szCs w:val="28"/>
        </w:rPr>
        <w:t>Чистопольского</w:t>
      </w:r>
      <w:proofErr w:type="spellEnd"/>
      <w:r w:rsidR="00EC3799" w:rsidRPr="008A70AB">
        <w:rPr>
          <w:rFonts w:eastAsia="Calibri"/>
          <w:sz w:val="28"/>
          <w:szCs w:val="28"/>
        </w:rPr>
        <w:t xml:space="preserve"> сельского поселения</w:t>
      </w:r>
      <w:r w:rsidR="008A70AB" w:rsidRPr="008A70AB">
        <w:rPr>
          <w:rFonts w:eastAsia="Calibri"/>
          <w:sz w:val="28"/>
          <w:szCs w:val="28"/>
        </w:rPr>
        <w:t xml:space="preserve"> </w:t>
      </w:r>
      <w:proofErr w:type="spellStart"/>
      <w:r w:rsidR="008A70AB" w:rsidRPr="008A70AB">
        <w:rPr>
          <w:rFonts w:eastAsia="Calibri"/>
          <w:sz w:val="28"/>
          <w:szCs w:val="28"/>
        </w:rPr>
        <w:t>Котельничского</w:t>
      </w:r>
      <w:proofErr w:type="spellEnd"/>
      <w:r w:rsidR="008A70AB" w:rsidRPr="008A70AB">
        <w:rPr>
          <w:rFonts w:eastAsia="Calibri"/>
          <w:sz w:val="28"/>
          <w:szCs w:val="28"/>
        </w:rPr>
        <w:t xml:space="preserve"> района Кировской области</w:t>
      </w:r>
      <w:r w:rsidR="008A70AB" w:rsidRPr="008A70AB">
        <w:rPr>
          <w:rFonts w:eastAsia="Calibri"/>
          <w:sz w:val="28"/>
          <w:szCs w:val="28"/>
        </w:rPr>
        <w:t>.</w:t>
      </w:r>
      <w:r w:rsidRPr="008A70AB">
        <w:rPr>
          <w:rFonts w:eastAsia="Calibri"/>
          <w:sz w:val="28"/>
          <w:szCs w:val="28"/>
        </w:rPr>
        <w:t xml:space="preserve"> Приложение</w:t>
      </w:r>
      <w:r w:rsidR="008A70AB" w:rsidRPr="008A70AB">
        <w:rPr>
          <w:rFonts w:eastAsia="Calibri"/>
          <w:sz w:val="28"/>
          <w:szCs w:val="28"/>
        </w:rPr>
        <w:t xml:space="preserve"> № 1</w:t>
      </w:r>
      <w:r w:rsidRPr="008A70AB">
        <w:rPr>
          <w:rFonts w:eastAsia="Calibri"/>
          <w:sz w:val="28"/>
          <w:szCs w:val="28"/>
        </w:rPr>
        <w:t>.</w:t>
      </w:r>
    </w:p>
    <w:p w:rsidR="008A70AB" w:rsidRPr="008A70AB" w:rsidRDefault="008A70AB" w:rsidP="008A70AB">
      <w:pPr>
        <w:pStyle w:val="a8"/>
        <w:ind w:firstLine="708"/>
        <w:rPr>
          <w:rFonts w:eastAsia="Calibri"/>
          <w:sz w:val="28"/>
          <w:szCs w:val="28"/>
        </w:rPr>
      </w:pPr>
      <w:r w:rsidRPr="008A70AB">
        <w:rPr>
          <w:rFonts w:eastAsia="Calibri"/>
          <w:sz w:val="28"/>
          <w:szCs w:val="28"/>
        </w:rPr>
        <w:t xml:space="preserve">2. </w:t>
      </w:r>
      <w:r w:rsidRPr="008A70AB">
        <w:rPr>
          <w:rFonts w:eastAsia="Calibri"/>
          <w:sz w:val="28"/>
          <w:szCs w:val="28"/>
        </w:rPr>
        <w:t>Утвердить</w:t>
      </w:r>
      <w:r w:rsidRPr="008A70AB">
        <w:rPr>
          <w:rFonts w:eastAsia="Calibri"/>
          <w:sz w:val="28"/>
          <w:szCs w:val="28"/>
        </w:rPr>
        <w:t xml:space="preserve"> </w:t>
      </w:r>
      <w:r w:rsidRPr="008A70AB">
        <w:rPr>
          <w:rFonts w:eastAsia="Calibri"/>
          <w:sz w:val="28"/>
          <w:szCs w:val="28"/>
        </w:rPr>
        <w:t xml:space="preserve">Перечень мест массового отдыха людей у воды, не связанного с купанием на территории </w:t>
      </w:r>
      <w:proofErr w:type="spellStart"/>
      <w:r w:rsidRPr="008A70AB">
        <w:rPr>
          <w:rFonts w:eastAsia="Calibri"/>
          <w:sz w:val="28"/>
          <w:szCs w:val="28"/>
        </w:rPr>
        <w:t>Чистопольского</w:t>
      </w:r>
      <w:proofErr w:type="spellEnd"/>
      <w:r w:rsidRPr="008A70AB">
        <w:rPr>
          <w:rFonts w:eastAsia="Calibri"/>
          <w:sz w:val="28"/>
          <w:szCs w:val="28"/>
        </w:rPr>
        <w:t xml:space="preserve"> сельского поселения</w:t>
      </w:r>
      <w:r w:rsidRPr="008A70AB">
        <w:rPr>
          <w:rFonts w:eastAsia="Calibri"/>
          <w:sz w:val="28"/>
          <w:szCs w:val="28"/>
        </w:rPr>
        <w:t xml:space="preserve"> </w:t>
      </w:r>
      <w:proofErr w:type="spellStart"/>
      <w:r w:rsidRPr="008A70AB">
        <w:rPr>
          <w:rFonts w:eastAsia="Calibri"/>
          <w:sz w:val="28"/>
          <w:szCs w:val="28"/>
        </w:rPr>
        <w:t>Котельничского</w:t>
      </w:r>
      <w:proofErr w:type="spellEnd"/>
      <w:r w:rsidRPr="008A70AB">
        <w:rPr>
          <w:rFonts w:eastAsia="Calibri"/>
          <w:sz w:val="28"/>
          <w:szCs w:val="28"/>
        </w:rPr>
        <w:t xml:space="preserve"> района Кировской области</w:t>
      </w:r>
      <w:r w:rsidRPr="008A70AB">
        <w:rPr>
          <w:rFonts w:eastAsia="Calibri"/>
          <w:sz w:val="28"/>
          <w:szCs w:val="28"/>
        </w:rPr>
        <w:t xml:space="preserve">. Приложение № 2.  </w:t>
      </w:r>
    </w:p>
    <w:p w:rsidR="00EC3799" w:rsidRPr="008A70AB" w:rsidRDefault="001D31CE" w:rsidP="008A70AB">
      <w:pPr>
        <w:pStyle w:val="a8"/>
        <w:jc w:val="both"/>
        <w:rPr>
          <w:sz w:val="28"/>
          <w:szCs w:val="28"/>
        </w:rPr>
      </w:pPr>
      <w:r w:rsidRPr="008A70AB">
        <w:rPr>
          <w:rFonts w:eastAsia="Calibri"/>
          <w:sz w:val="28"/>
          <w:szCs w:val="28"/>
        </w:rPr>
        <w:t xml:space="preserve">     </w:t>
      </w:r>
      <w:r w:rsidR="008A70AB">
        <w:rPr>
          <w:rFonts w:eastAsia="Calibri"/>
          <w:sz w:val="28"/>
          <w:szCs w:val="28"/>
        </w:rPr>
        <w:tab/>
      </w:r>
      <w:r w:rsidR="008A70AB" w:rsidRPr="008A70AB">
        <w:rPr>
          <w:rFonts w:eastAsia="Calibri"/>
          <w:sz w:val="28"/>
          <w:szCs w:val="28"/>
        </w:rPr>
        <w:t>3</w:t>
      </w:r>
      <w:r w:rsidRPr="008A70AB">
        <w:rPr>
          <w:rFonts w:eastAsia="Calibri"/>
          <w:sz w:val="28"/>
          <w:szCs w:val="28"/>
        </w:rPr>
        <w:t xml:space="preserve">. </w:t>
      </w:r>
      <w:r w:rsidR="00EC3799" w:rsidRPr="008A70AB">
        <w:rPr>
          <w:sz w:val="28"/>
          <w:szCs w:val="28"/>
        </w:rPr>
        <w:t xml:space="preserve">Настоящее  постановление  опубликовать в информационном  бюллетене и на официальном сайте администрации </w:t>
      </w:r>
      <w:proofErr w:type="spellStart"/>
      <w:r w:rsidR="00EC3799" w:rsidRPr="008A70AB">
        <w:rPr>
          <w:sz w:val="28"/>
          <w:szCs w:val="28"/>
        </w:rPr>
        <w:t>Котельничского</w:t>
      </w:r>
      <w:proofErr w:type="spellEnd"/>
      <w:r w:rsidR="00EC3799" w:rsidRPr="008A70AB">
        <w:rPr>
          <w:sz w:val="28"/>
          <w:szCs w:val="28"/>
        </w:rPr>
        <w:t xml:space="preserve"> района </w:t>
      </w:r>
      <w:hyperlink r:id="rId6" w:history="1">
        <w:r w:rsidR="00EC3799" w:rsidRPr="008A70AB">
          <w:rPr>
            <w:sz w:val="28"/>
            <w:szCs w:val="28"/>
          </w:rPr>
          <w:t>http://www.kotelnich-msu.ru</w:t>
        </w:r>
      </w:hyperlink>
      <w:r w:rsidR="00EC3799" w:rsidRPr="008A70AB">
        <w:rPr>
          <w:sz w:val="28"/>
          <w:szCs w:val="28"/>
        </w:rPr>
        <w:t xml:space="preserve"> в сети «Интернет». </w:t>
      </w:r>
    </w:p>
    <w:p w:rsidR="00EC3799" w:rsidRDefault="00EC3799" w:rsidP="008A70AB">
      <w:pPr>
        <w:pStyle w:val="a8"/>
        <w:rPr>
          <w:rFonts w:eastAsia="Calibri"/>
          <w:sz w:val="28"/>
          <w:szCs w:val="28"/>
        </w:rPr>
      </w:pPr>
    </w:p>
    <w:p w:rsidR="008A70AB" w:rsidRPr="008A70AB" w:rsidRDefault="008A70AB" w:rsidP="008A70AB">
      <w:pPr>
        <w:pStyle w:val="a8"/>
        <w:rPr>
          <w:rFonts w:eastAsia="Calibri"/>
          <w:sz w:val="28"/>
          <w:szCs w:val="28"/>
        </w:rPr>
      </w:pPr>
    </w:p>
    <w:p w:rsidR="008A70AB" w:rsidRDefault="008A70AB" w:rsidP="008A70AB">
      <w:pPr>
        <w:pStyle w:val="a8"/>
        <w:rPr>
          <w:rFonts w:eastAsia="Calibri"/>
          <w:sz w:val="28"/>
          <w:szCs w:val="28"/>
        </w:rPr>
      </w:pPr>
    </w:p>
    <w:p w:rsidR="00EC3799" w:rsidRPr="008A70AB" w:rsidRDefault="00EC3799" w:rsidP="008A70AB">
      <w:pPr>
        <w:pStyle w:val="a8"/>
        <w:rPr>
          <w:rFonts w:eastAsia="Calibri"/>
          <w:sz w:val="28"/>
          <w:szCs w:val="28"/>
        </w:rPr>
      </w:pPr>
      <w:r w:rsidRPr="008A70AB">
        <w:rPr>
          <w:rFonts w:eastAsia="Calibri"/>
          <w:sz w:val="28"/>
          <w:szCs w:val="28"/>
        </w:rPr>
        <w:t>Глава администрации</w:t>
      </w:r>
    </w:p>
    <w:p w:rsidR="001D31CE" w:rsidRPr="008A70AB" w:rsidRDefault="00EC3799" w:rsidP="008A70AB">
      <w:pPr>
        <w:pStyle w:val="a8"/>
        <w:rPr>
          <w:rFonts w:eastAsia="Calibri"/>
          <w:sz w:val="28"/>
          <w:szCs w:val="28"/>
        </w:rPr>
      </w:pPr>
      <w:r w:rsidRPr="008A70AB">
        <w:rPr>
          <w:rFonts w:eastAsia="Calibri"/>
          <w:sz w:val="28"/>
          <w:szCs w:val="28"/>
        </w:rPr>
        <w:t xml:space="preserve">сельского поселения                                                                        </w:t>
      </w:r>
      <w:r w:rsidR="008A70AB">
        <w:rPr>
          <w:rFonts w:eastAsia="Calibri"/>
          <w:sz w:val="28"/>
          <w:szCs w:val="28"/>
        </w:rPr>
        <w:t xml:space="preserve">     </w:t>
      </w:r>
      <w:r w:rsidRPr="008A70AB">
        <w:rPr>
          <w:rFonts w:eastAsia="Calibri"/>
          <w:sz w:val="28"/>
          <w:szCs w:val="28"/>
        </w:rPr>
        <w:t xml:space="preserve"> С.Ю. Ломакин</w:t>
      </w:r>
      <w:r w:rsidR="001D31CE" w:rsidRPr="008A70A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A70AB" w:rsidRDefault="0014389F" w:rsidP="008A70AB">
      <w:pPr>
        <w:tabs>
          <w:tab w:val="left" w:pos="1290"/>
          <w:tab w:val="right" w:pos="9922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A70AB" w:rsidRDefault="008A70AB" w:rsidP="008A70AB">
      <w:pPr>
        <w:tabs>
          <w:tab w:val="left" w:pos="1290"/>
          <w:tab w:val="right" w:pos="9922"/>
        </w:tabs>
        <w:jc w:val="right"/>
        <w:rPr>
          <w:sz w:val="28"/>
        </w:rPr>
      </w:pPr>
    </w:p>
    <w:p w:rsidR="008A70AB" w:rsidRDefault="008A70AB" w:rsidP="008A70AB">
      <w:pPr>
        <w:tabs>
          <w:tab w:val="left" w:pos="1290"/>
          <w:tab w:val="right" w:pos="9922"/>
        </w:tabs>
        <w:jc w:val="right"/>
        <w:rPr>
          <w:sz w:val="28"/>
        </w:rPr>
      </w:pPr>
    </w:p>
    <w:p w:rsidR="008A70AB" w:rsidRDefault="008A70AB" w:rsidP="008A70AB">
      <w:pPr>
        <w:tabs>
          <w:tab w:val="left" w:pos="1290"/>
          <w:tab w:val="right" w:pos="9922"/>
        </w:tabs>
        <w:jc w:val="right"/>
        <w:rPr>
          <w:sz w:val="28"/>
        </w:rPr>
      </w:pPr>
    </w:p>
    <w:p w:rsidR="008A70AB" w:rsidRDefault="008A70AB" w:rsidP="008A70AB">
      <w:pPr>
        <w:tabs>
          <w:tab w:val="left" w:pos="1290"/>
          <w:tab w:val="right" w:pos="9922"/>
        </w:tabs>
        <w:jc w:val="right"/>
        <w:rPr>
          <w:sz w:val="28"/>
        </w:rPr>
      </w:pPr>
    </w:p>
    <w:p w:rsidR="008A70AB" w:rsidRPr="005E012F" w:rsidRDefault="008A70AB" w:rsidP="008A70AB">
      <w:pPr>
        <w:tabs>
          <w:tab w:val="left" w:pos="1290"/>
          <w:tab w:val="right" w:pos="9922"/>
        </w:tabs>
        <w:jc w:val="right"/>
      </w:pPr>
      <w:bookmarkStart w:id="0" w:name="_GoBack"/>
      <w:bookmarkEnd w:id="0"/>
      <w:r>
        <w:lastRenderedPageBreak/>
        <w:t xml:space="preserve"> </w:t>
      </w:r>
      <w:r w:rsidRPr="005E012F">
        <w:t>Приложение</w:t>
      </w:r>
      <w:r>
        <w:t xml:space="preserve"> № 1</w:t>
      </w:r>
      <w:r w:rsidRPr="005E012F">
        <w:t xml:space="preserve"> </w:t>
      </w:r>
    </w:p>
    <w:p w:rsidR="008A70AB" w:rsidRPr="008A70AB" w:rsidRDefault="008A70AB" w:rsidP="008A70AB">
      <w:pPr>
        <w:jc w:val="right"/>
        <w:rPr>
          <w:rFonts w:eastAsia="Calibri"/>
        </w:rPr>
      </w:pPr>
      <w:r w:rsidRPr="008A70AB">
        <w:t xml:space="preserve">к постановлению </w:t>
      </w:r>
      <w:r w:rsidRPr="008A70AB">
        <w:rPr>
          <w:rFonts w:eastAsia="Calibri"/>
        </w:rPr>
        <w:t xml:space="preserve">администрация </w:t>
      </w:r>
    </w:p>
    <w:p w:rsidR="008A70AB" w:rsidRPr="008A70AB" w:rsidRDefault="008A70AB" w:rsidP="008A70AB">
      <w:pPr>
        <w:jc w:val="right"/>
      </w:pPr>
      <w:proofErr w:type="spellStart"/>
      <w:r w:rsidRPr="008A70AB">
        <w:rPr>
          <w:rFonts w:eastAsia="Calibri"/>
        </w:rPr>
        <w:t>Чистопольского</w:t>
      </w:r>
      <w:proofErr w:type="spellEnd"/>
      <w:r w:rsidRPr="008A70AB">
        <w:rPr>
          <w:rFonts w:eastAsia="Calibri"/>
        </w:rPr>
        <w:t xml:space="preserve"> сельского поселения</w:t>
      </w:r>
    </w:p>
    <w:p w:rsidR="008A70AB" w:rsidRPr="008A70AB" w:rsidRDefault="008A70AB" w:rsidP="008A70AB">
      <w:pPr>
        <w:jc w:val="right"/>
        <w:rPr>
          <w:b/>
          <w:bCs/>
          <w:color w:val="000000"/>
        </w:rPr>
      </w:pPr>
      <w:r w:rsidRPr="008A70AB">
        <w:t xml:space="preserve">                                                                                                                     от 15.02.2024 № 8</w:t>
      </w:r>
    </w:p>
    <w:p w:rsidR="008A70AB" w:rsidRPr="008A70AB" w:rsidRDefault="008A70AB" w:rsidP="008A70AB">
      <w:pPr>
        <w:jc w:val="right"/>
        <w:rPr>
          <w:b/>
          <w:bCs/>
          <w:color w:val="000000"/>
          <w:sz w:val="28"/>
          <w:szCs w:val="28"/>
        </w:rPr>
      </w:pP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</w:rPr>
      </w:pPr>
      <w:r w:rsidRPr="008A70AB">
        <w:rPr>
          <w:rFonts w:eastAsia="Calibri"/>
          <w:b/>
          <w:bCs/>
          <w:sz w:val="28"/>
          <w:szCs w:val="28"/>
        </w:rPr>
        <w:t xml:space="preserve">Перечень мест </w:t>
      </w:r>
      <w:r w:rsidRPr="008A70AB">
        <w:rPr>
          <w:rFonts w:eastAsia="Calibri"/>
          <w:b/>
          <w:sz w:val="28"/>
          <w:szCs w:val="28"/>
        </w:rPr>
        <w:t>массового отдыха на территории</w:t>
      </w: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8A70AB">
        <w:rPr>
          <w:rFonts w:eastAsia="Calibri"/>
          <w:b/>
          <w:sz w:val="28"/>
          <w:szCs w:val="28"/>
        </w:rPr>
        <w:t>Чистопольского</w:t>
      </w:r>
      <w:proofErr w:type="spellEnd"/>
      <w:r w:rsidRPr="008A70AB">
        <w:rPr>
          <w:rFonts w:eastAsia="Calibri"/>
          <w:b/>
          <w:sz w:val="28"/>
          <w:szCs w:val="28"/>
        </w:rPr>
        <w:t xml:space="preserve"> сельского поселения</w:t>
      </w: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8A70AB">
        <w:rPr>
          <w:rFonts w:eastAsia="Calibri"/>
          <w:b/>
          <w:sz w:val="28"/>
          <w:szCs w:val="28"/>
        </w:rPr>
        <w:t>Котельничского</w:t>
      </w:r>
      <w:proofErr w:type="spellEnd"/>
      <w:r w:rsidRPr="008A70AB">
        <w:rPr>
          <w:rFonts w:eastAsia="Calibri"/>
          <w:b/>
          <w:sz w:val="28"/>
          <w:szCs w:val="28"/>
        </w:rPr>
        <w:t xml:space="preserve"> района Кировской области</w:t>
      </w:r>
    </w:p>
    <w:p w:rsidR="008A70AB" w:rsidRPr="008A70AB" w:rsidRDefault="008A70AB" w:rsidP="008A70AB">
      <w:pPr>
        <w:shd w:val="clear" w:color="auto" w:fill="FFFFFF"/>
        <w:spacing w:before="75" w:after="75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8A70AB" w:rsidRPr="008A70AB" w:rsidRDefault="008A70AB" w:rsidP="008A70AB">
      <w:pPr>
        <w:shd w:val="clear" w:color="auto" w:fill="FFFFFF"/>
        <w:spacing w:before="75" w:after="75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A70AB" w:rsidRPr="008A70AB" w:rsidRDefault="008A70AB" w:rsidP="008A70AB">
      <w:pPr>
        <w:numPr>
          <w:ilvl w:val="0"/>
          <w:numId w:val="5"/>
        </w:numPr>
        <w:shd w:val="clear" w:color="auto" w:fill="FFFFFF"/>
        <w:spacing w:before="75" w:after="75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70AB">
        <w:rPr>
          <w:rFonts w:eastAsia="Calibri"/>
          <w:sz w:val="28"/>
          <w:szCs w:val="28"/>
          <w:lang w:eastAsia="en-US"/>
        </w:rPr>
        <w:t>Зона отдыха, прилегающая к МКУК «ЦДБО» (с. Чистополье, ул. Центральная, д. 43).</w:t>
      </w:r>
    </w:p>
    <w:p w:rsidR="008A70AB" w:rsidRPr="008A70AB" w:rsidRDefault="008A70AB" w:rsidP="008A70AB">
      <w:pPr>
        <w:numPr>
          <w:ilvl w:val="0"/>
          <w:numId w:val="5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8A70AB">
        <w:rPr>
          <w:rFonts w:eastAsia="Calibri"/>
          <w:sz w:val="28"/>
          <w:szCs w:val="28"/>
          <w:lang w:eastAsia="en-US"/>
        </w:rPr>
        <w:t>Детская площадка (с. Чистополье, ул. Механизаторов, сзади здания ФАП).</w:t>
      </w:r>
    </w:p>
    <w:p w:rsidR="008A70AB" w:rsidRPr="008A70AB" w:rsidRDefault="008A70AB" w:rsidP="008A70AB">
      <w:pPr>
        <w:shd w:val="clear" w:color="auto" w:fill="FFFFFF"/>
        <w:spacing w:before="75" w:after="75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Default="008A70AB" w:rsidP="008A70AB">
      <w:pPr>
        <w:tabs>
          <w:tab w:val="left" w:pos="1290"/>
          <w:tab w:val="right" w:pos="9922"/>
        </w:tabs>
        <w:jc w:val="right"/>
      </w:pPr>
    </w:p>
    <w:p w:rsidR="008A70AB" w:rsidRPr="005E012F" w:rsidRDefault="008A70AB" w:rsidP="008A70AB">
      <w:pPr>
        <w:tabs>
          <w:tab w:val="left" w:pos="1290"/>
          <w:tab w:val="right" w:pos="9922"/>
        </w:tabs>
        <w:jc w:val="right"/>
      </w:pPr>
      <w:r w:rsidRPr="005E012F">
        <w:lastRenderedPageBreak/>
        <w:t>Приложение</w:t>
      </w:r>
      <w:r>
        <w:t xml:space="preserve"> № </w:t>
      </w:r>
      <w:r>
        <w:t>2</w:t>
      </w:r>
      <w:r w:rsidRPr="005E012F">
        <w:t xml:space="preserve"> </w:t>
      </w:r>
    </w:p>
    <w:p w:rsidR="008A70AB" w:rsidRPr="008A70AB" w:rsidRDefault="008A70AB" w:rsidP="008A70AB">
      <w:pPr>
        <w:jc w:val="right"/>
        <w:rPr>
          <w:rFonts w:eastAsia="Calibri"/>
        </w:rPr>
      </w:pPr>
      <w:r w:rsidRPr="008A70AB">
        <w:t xml:space="preserve">к постановлению </w:t>
      </w:r>
      <w:r w:rsidRPr="008A70AB">
        <w:rPr>
          <w:rFonts w:eastAsia="Calibri"/>
        </w:rPr>
        <w:t xml:space="preserve">администрация </w:t>
      </w:r>
    </w:p>
    <w:p w:rsidR="008A70AB" w:rsidRPr="008A70AB" w:rsidRDefault="008A70AB" w:rsidP="008A70AB">
      <w:pPr>
        <w:jc w:val="right"/>
      </w:pPr>
      <w:proofErr w:type="spellStart"/>
      <w:r w:rsidRPr="008A70AB">
        <w:rPr>
          <w:rFonts w:eastAsia="Calibri"/>
        </w:rPr>
        <w:t>Чистопольского</w:t>
      </w:r>
      <w:proofErr w:type="spellEnd"/>
      <w:r w:rsidRPr="008A70AB">
        <w:rPr>
          <w:rFonts w:eastAsia="Calibri"/>
        </w:rPr>
        <w:t xml:space="preserve"> сельского поселения</w:t>
      </w:r>
    </w:p>
    <w:p w:rsidR="008A70AB" w:rsidRPr="008A70AB" w:rsidRDefault="008A70AB" w:rsidP="008A70AB">
      <w:pPr>
        <w:jc w:val="right"/>
        <w:rPr>
          <w:b/>
          <w:bCs/>
          <w:color w:val="000000"/>
        </w:rPr>
      </w:pPr>
      <w:r w:rsidRPr="008A70AB">
        <w:t xml:space="preserve">                                                                                                                     от 15.02.2024 № 8</w:t>
      </w:r>
    </w:p>
    <w:p w:rsid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A70AB">
        <w:rPr>
          <w:rFonts w:eastAsia="Calibri"/>
          <w:b/>
          <w:sz w:val="28"/>
          <w:szCs w:val="28"/>
          <w:lang w:eastAsia="en-US"/>
        </w:rPr>
        <w:t xml:space="preserve">Перечень мест массового отдыха людей у воды, не связанного с купанием </w:t>
      </w: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</w:rPr>
      </w:pPr>
      <w:r w:rsidRPr="008A70AB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8A70AB">
        <w:rPr>
          <w:rFonts w:eastAsia="Calibri"/>
          <w:b/>
          <w:sz w:val="28"/>
          <w:szCs w:val="28"/>
        </w:rPr>
        <w:t>Чистопольского</w:t>
      </w:r>
      <w:proofErr w:type="spellEnd"/>
      <w:r w:rsidRPr="008A70AB">
        <w:rPr>
          <w:rFonts w:eastAsia="Calibri"/>
          <w:b/>
          <w:sz w:val="28"/>
          <w:szCs w:val="28"/>
        </w:rPr>
        <w:t xml:space="preserve"> сельского поселения</w:t>
      </w:r>
    </w:p>
    <w:p w:rsidR="008A70AB" w:rsidRPr="008A70AB" w:rsidRDefault="008A70AB" w:rsidP="008A70AB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8A70AB">
        <w:rPr>
          <w:rFonts w:eastAsia="Calibri"/>
          <w:b/>
          <w:sz w:val="28"/>
          <w:szCs w:val="28"/>
        </w:rPr>
        <w:t>Котельничского</w:t>
      </w:r>
      <w:proofErr w:type="spellEnd"/>
      <w:r w:rsidRPr="008A70AB">
        <w:rPr>
          <w:rFonts w:eastAsia="Calibri"/>
          <w:b/>
          <w:sz w:val="28"/>
          <w:szCs w:val="28"/>
        </w:rPr>
        <w:t xml:space="preserve"> района Кировской области</w:t>
      </w:r>
    </w:p>
    <w:p w:rsidR="008A70AB" w:rsidRPr="008A70AB" w:rsidRDefault="008A70AB" w:rsidP="008A70AB">
      <w:pPr>
        <w:shd w:val="clear" w:color="auto" w:fill="FFFFFF"/>
        <w:spacing w:before="75" w:after="75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A70AB" w:rsidRPr="008A70AB" w:rsidRDefault="008A70AB" w:rsidP="008A70AB">
      <w:pPr>
        <w:numPr>
          <w:ilvl w:val="0"/>
          <w:numId w:val="6"/>
        </w:numPr>
        <w:shd w:val="clear" w:color="auto" w:fill="FFFFFF"/>
        <w:spacing w:before="75" w:after="75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70AB">
        <w:rPr>
          <w:rFonts w:eastAsia="Calibri"/>
          <w:sz w:val="28"/>
          <w:szCs w:val="28"/>
          <w:lang w:eastAsia="en-US"/>
        </w:rPr>
        <w:t>Зона отдыха, прилегающая к пруду.</w:t>
      </w:r>
    </w:p>
    <w:p w:rsidR="008A70AB" w:rsidRPr="008A70AB" w:rsidRDefault="008A70AB" w:rsidP="008A70AB">
      <w:pPr>
        <w:numPr>
          <w:ilvl w:val="0"/>
          <w:numId w:val="6"/>
        </w:numPr>
        <w:shd w:val="clear" w:color="auto" w:fill="FFFFFF"/>
        <w:spacing w:before="75" w:after="75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70AB">
        <w:rPr>
          <w:rFonts w:eastAsia="Calibri"/>
          <w:sz w:val="28"/>
          <w:szCs w:val="28"/>
          <w:lang w:eastAsia="en-US"/>
        </w:rPr>
        <w:t xml:space="preserve">Зона отдыха, прилегающая к реке Пижма (д. </w:t>
      </w:r>
      <w:proofErr w:type="spellStart"/>
      <w:r w:rsidRPr="008A70AB">
        <w:rPr>
          <w:rFonts w:eastAsia="Calibri"/>
          <w:sz w:val="28"/>
          <w:szCs w:val="28"/>
          <w:lang w:eastAsia="en-US"/>
        </w:rPr>
        <w:t>Изиповка</w:t>
      </w:r>
      <w:proofErr w:type="spellEnd"/>
      <w:r w:rsidRPr="008A70AB">
        <w:rPr>
          <w:rFonts w:eastAsia="Calibri"/>
          <w:sz w:val="28"/>
          <w:szCs w:val="28"/>
          <w:lang w:eastAsia="en-US"/>
        </w:rPr>
        <w:t>, ул. Набережная).</w:t>
      </w:r>
    </w:p>
    <w:p w:rsidR="008A70AB" w:rsidRPr="008A70AB" w:rsidRDefault="008A70AB" w:rsidP="008A70AB">
      <w:pPr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szCs w:val="26"/>
          <w:lang w:eastAsia="en-US"/>
        </w:rPr>
      </w:pPr>
    </w:p>
    <w:p w:rsidR="008A70AB" w:rsidRPr="008A70AB" w:rsidRDefault="008A70AB" w:rsidP="008A70AB">
      <w:pPr>
        <w:spacing w:after="160" w:line="259" w:lineRule="auto"/>
        <w:contextualSpacing/>
        <w:jc w:val="both"/>
        <w:rPr>
          <w:rFonts w:ascii="Arial" w:eastAsia="Calibri" w:hAnsi="Arial" w:cs="Arial"/>
          <w:szCs w:val="26"/>
          <w:lang w:eastAsia="en-US"/>
        </w:rPr>
      </w:pPr>
    </w:p>
    <w:p w:rsidR="006B1F5B" w:rsidRPr="00A45673" w:rsidRDefault="008A70AB" w:rsidP="008A70AB">
      <w:pPr>
        <w:tabs>
          <w:tab w:val="left" w:pos="1290"/>
          <w:tab w:val="right" w:pos="992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6B1F5B" w:rsidRPr="00A45673" w:rsidSect="001D31C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90F"/>
    <w:multiLevelType w:val="hybridMultilevel"/>
    <w:tmpl w:val="7D6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375"/>
    <w:multiLevelType w:val="hybridMultilevel"/>
    <w:tmpl w:val="589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ECE"/>
    <w:multiLevelType w:val="hybridMultilevel"/>
    <w:tmpl w:val="7D6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7171"/>
    <w:multiLevelType w:val="hybridMultilevel"/>
    <w:tmpl w:val="FCAE6B38"/>
    <w:lvl w:ilvl="0" w:tplc="AB4C02F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6BDD"/>
    <w:multiLevelType w:val="multilevel"/>
    <w:tmpl w:val="D08E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C"/>
    <w:rsid w:val="0014389F"/>
    <w:rsid w:val="00197BA5"/>
    <w:rsid w:val="001D31CE"/>
    <w:rsid w:val="001D7DD5"/>
    <w:rsid w:val="002205B8"/>
    <w:rsid w:val="00517C0F"/>
    <w:rsid w:val="005F348C"/>
    <w:rsid w:val="00667908"/>
    <w:rsid w:val="006B1F5B"/>
    <w:rsid w:val="008002D6"/>
    <w:rsid w:val="008A70AB"/>
    <w:rsid w:val="008E30DD"/>
    <w:rsid w:val="0097441A"/>
    <w:rsid w:val="009E2412"/>
    <w:rsid w:val="00AF7EC0"/>
    <w:rsid w:val="00C70579"/>
    <w:rsid w:val="00DD5FD9"/>
    <w:rsid w:val="00EB4F8C"/>
    <w:rsid w:val="00EB78D1"/>
    <w:rsid w:val="00EC3799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348C"/>
    <w:pPr>
      <w:spacing w:before="100" w:beforeAutospacing="1" w:after="100" w:afterAutospacing="1"/>
    </w:pPr>
  </w:style>
  <w:style w:type="paragraph" w:customStyle="1" w:styleId="ConsPlusNormal">
    <w:name w:val="ConsPlusNormal"/>
    <w:rsid w:val="005F3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B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F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A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348C"/>
    <w:pPr>
      <w:spacing w:before="100" w:beforeAutospacing="1" w:after="100" w:afterAutospacing="1"/>
    </w:pPr>
  </w:style>
  <w:style w:type="paragraph" w:customStyle="1" w:styleId="ConsPlusNormal">
    <w:name w:val="ConsPlusNormal"/>
    <w:rsid w:val="005F3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B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44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F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A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 Юлия Витальевна</dc:creator>
  <cp:lastModifiedBy>Пользователь Windows</cp:lastModifiedBy>
  <cp:revision>2</cp:revision>
  <cp:lastPrinted>2023-09-13T05:22:00Z</cp:lastPrinted>
  <dcterms:created xsi:type="dcterms:W3CDTF">2024-02-15T12:50:00Z</dcterms:created>
  <dcterms:modified xsi:type="dcterms:W3CDTF">2024-02-15T12:50:00Z</dcterms:modified>
</cp:coreProperties>
</file>